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2AB" w:rsidRDefault="00820099" w:rsidP="00F842AB">
      <w:pPr>
        <w:tabs>
          <w:tab w:val="left" w:pos="567"/>
          <w:tab w:val="left" w:pos="629"/>
          <w:tab w:val="left" w:pos="900"/>
          <w:tab w:val="right" w:pos="9638"/>
        </w:tabs>
        <w:ind w:left="567" w:hanging="56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ŚWK.ZA.273.19</w:t>
      </w:r>
      <w:bookmarkStart w:id="0" w:name="_GoBack"/>
      <w:bookmarkEnd w:id="0"/>
      <w:r w:rsidR="00F842AB">
        <w:rPr>
          <w:rFonts w:ascii="Times New Roman" w:eastAsia="Times New Roman" w:hAnsi="Times New Roman" w:cs="Times New Roman"/>
        </w:rPr>
        <w:t>.2025</w:t>
      </w:r>
    </w:p>
    <w:p w:rsidR="00F842AB" w:rsidRDefault="00F842AB" w:rsidP="00F842AB">
      <w:pPr>
        <w:tabs>
          <w:tab w:val="left" w:pos="567"/>
          <w:tab w:val="left" w:pos="629"/>
          <w:tab w:val="left" w:pos="900"/>
          <w:tab w:val="right" w:pos="9638"/>
        </w:tabs>
        <w:ind w:left="567" w:hanging="567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Załącznik nr 4 do Zapytania ofertowego</w:t>
      </w:r>
    </w:p>
    <w:p w:rsidR="00F842AB" w:rsidRDefault="00F842AB" w:rsidP="00F842AB">
      <w:pPr>
        <w:tabs>
          <w:tab w:val="left" w:pos="567"/>
          <w:tab w:val="left" w:pos="629"/>
        </w:tabs>
        <w:ind w:left="567" w:hanging="567"/>
        <w:jc w:val="right"/>
        <w:rPr>
          <w:rFonts w:ascii="Times New Roman" w:eastAsia="Times New Roman" w:hAnsi="Times New Roman" w:cs="Times New Roman"/>
        </w:rPr>
      </w:pPr>
    </w:p>
    <w:p w:rsidR="00F842AB" w:rsidRDefault="00F842AB" w:rsidP="00F842AB">
      <w:pPr>
        <w:jc w:val="center"/>
        <w:rPr>
          <w:rFonts w:ascii="Times New Roman" w:eastAsia="Times New Roman" w:hAnsi="Times New Roman" w:cs="Times New Roman"/>
        </w:rPr>
      </w:pPr>
    </w:p>
    <w:p w:rsidR="00F842AB" w:rsidRDefault="00F842AB" w:rsidP="00F842AB">
      <w:pPr>
        <w:rPr>
          <w:rFonts w:ascii="Times New Roman" w:eastAsia="Times New Roman" w:hAnsi="Times New Roman" w:cs="Times New Roman"/>
        </w:rPr>
      </w:pPr>
    </w:p>
    <w:p w:rsidR="00F842AB" w:rsidRDefault="00F842AB" w:rsidP="00F842AB">
      <w:pPr>
        <w:jc w:val="center"/>
        <w:rPr>
          <w:rFonts w:ascii="Times New Roman" w:eastAsia="Times New Roman" w:hAnsi="Times New Roman" w:cs="Times New Roman"/>
        </w:rPr>
      </w:pPr>
    </w:p>
    <w:p w:rsidR="00F842AB" w:rsidRDefault="00F842AB" w:rsidP="00F842AB">
      <w:pPr>
        <w:jc w:val="center"/>
        <w:rPr>
          <w:rFonts w:ascii="Times New Roman" w:eastAsia="Times New Roman" w:hAnsi="Times New Roman" w:cs="Times New Roman"/>
          <w:b/>
          <w:color w:val="auto"/>
        </w:rPr>
      </w:pPr>
      <w:r>
        <w:rPr>
          <w:rFonts w:ascii="Times New Roman" w:eastAsia="Times New Roman" w:hAnsi="Times New Roman" w:cs="Times New Roman"/>
          <w:b/>
          <w:color w:val="auto"/>
        </w:rPr>
        <w:t xml:space="preserve">UMOWA NR ….. </w:t>
      </w:r>
    </w:p>
    <w:p w:rsidR="00F842AB" w:rsidRDefault="00F842AB" w:rsidP="00F842AB">
      <w:pPr>
        <w:jc w:val="center"/>
        <w:rPr>
          <w:rFonts w:ascii="Times New Roman" w:eastAsia="Times New Roman" w:hAnsi="Times New Roman" w:cs="Times New Roman"/>
          <w:b/>
          <w:color w:val="auto"/>
        </w:rPr>
      </w:pPr>
      <w:r>
        <w:rPr>
          <w:rFonts w:ascii="Times New Roman" w:eastAsia="Times New Roman" w:hAnsi="Times New Roman" w:cs="Times New Roman"/>
          <w:b/>
          <w:color w:val="auto"/>
        </w:rPr>
        <w:t xml:space="preserve">Projektowane postanowienia umowy </w:t>
      </w:r>
    </w:p>
    <w:p w:rsidR="00F842AB" w:rsidRDefault="00F842AB" w:rsidP="00F842AB">
      <w:pPr>
        <w:jc w:val="center"/>
        <w:rPr>
          <w:rFonts w:ascii="Times New Roman" w:eastAsia="Times New Roman" w:hAnsi="Times New Roman" w:cs="Times New Roman"/>
        </w:rPr>
      </w:pPr>
    </w:p>
    <w:p w:rsidR="00F842AB" w:rsidRDefault="00F842AB" w:rsidP="00F842AB">
      <w:pPr>
        <w:jc w:val="center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Do zawarcia niniejszej umowy dochodzi w wyniku Zaproszenia do składania oferty bez zastosowania przepisów Ustawy z dnia 11 września 2019 r., Prawo Zamówień Publicznych </w:t>
      </w:r>
      <w:r>
        <w:rPr>
          <w:rFonts w:ascii="Times New Roman" w:eastAsia="Times New Roman" w:hAnsi="Times New Roman" w:cs="Times New Roman"/>
          <w:i/>
        </w:rPr>
        <w:br/>
        <w:t>(t.j. Dz. U. z 2024 r. poz. 1320 z późn. zm.).</w:t>
      </w:r>
    </w:p>
    <w:p w:rsidR="00F842AB" w:rsidRDefault="00F842AB" w:rsidP="00F842AB">
      <w:pPr>
        <w:jc w:val="center"/>
        <w:rPr>
          <w:rFonts w:ascii="Times New Roman" w:eastAsia="Times New Roman" w:hAnsi="Times New Roman" w:cs="Times New Roman"/>
        </w:rPr>
      </w:pPr>
    </w:p>
    <w:p w:rsidR="00F842AB" w:rsidRDefault="00F842AB" w:rsidP="00F842AB">
      <w:pPr>
        <w:jc w:val="center"/>
        <w:rPr>
          <w:rFonts w:ascii="Times New Roman" w:eastAsia="Times New Roman" w:hAnsi="Times New Roman" w:cs="Times New Roman"/>
        </w:rPr>
      </w:pPr>
    </w:p>
    <w:p w:rsidR="00F842AB" w:rsidRDefault="00F842AB" w:rsidP="00F842AB">
      <w:pPr>
        <w:jc w:val="center"/>
        <w:rPr>
          <w:rFonts w:ascii="Times New Roman" w:eastAsia="Times New Roman" w:hAnsi="Times New Roman" w:cs="Times New Roman"/>
        </w:rPr>
      </w:pPr>
    </w:p>
    <w:p w:rsidR="00F842AB" w:rsidRDefault="00F842AB" w:rsidP="00F842AB">
      <w:pPr>
        <w:jc w:val="center"/>
        <w:rPr>
          <w:rFonts w:ascii="Times New Roman" w:eastAsia="Times New Roman" w:hAnsi="Times New Roman" w:cs="Times New Roman"/>
        </w:rPr>
      </w:pPr>
    </w:p>
    <w:p w:rsidR="00F842AB" w:rsidRDefault="00F842AB" w:rsidP="00F842AB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Zawarta w  dniu ……………………………….r. pomiędzy:</w:t>
      </w:r>
    </w:p>
    <w:p w:rsidR="00F842AB" w:rsidRDefault="00F842AB" w:rsidP="00F842AB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Świętokrzyską Wojewódzką  Komendą  Ochotniczych  Hufców  Pracy  w  Kielcach </w:t>
      </w:r>
      <w:r>
        <w:rPr>
          <w:rFonts w:ascii="Times New Roman" w:eastAsia="Times New Roman" w:hAnsi="Times New Roman" w:cs="Times New Roman"/>
          <w:b/>
        </w:rPr>
        <w:br/>
        <w:t>ul. Zagnańska 84,  25-528 Kielce, NIP: 657-21-04-695, Regon: 001036796</w:t>
      </w:r>
    </w:p>
    <w:p w:rsidR="00F842AB" w:rsidRDefault="00F842AB" w:rsidP="00F842AB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reprezentowaną  przez:</w:t>
      </w:r>
    </w:p>
    <w:p w:rsidR="00F842AB" w:rsidRDefault="00F842AB" w:rsidP="00F842AB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Michała Piechotę  -  Wojewódzkiego Komendanta OHP,</w:t>
      </w:r>
    </w:p>
    <w:p w:rsidR="00F842AB" w:rsidRDefault="00F842AB" w:rsidP="00F842AB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zwanym w dalszej treści umowy </w:t>
      </w:r>
      <w:r>
        <w:rPr>
          <w:rFonts w:ascii="Times New Roman" w:eastAsia="Times New Roman" w:hAnsi="Times New Roman" w:cs="Times New Roman"/>
          <w:b/>
        </w:rPr>
        <w:t>Zamawiającym,</w:t>
      </w:r>
    </w:p>
    <w:p w:rsidR="00F842AB" w:rsidRDefault="00F842AB" w:rsidP="00F842AB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</w:t>
      </w:r>
    </w:p>
    <w:p w:rsidR="00F842AB" w:rsidRDefault="00F842AB" w:rsidP="00F842AB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……………………………………………………………………………………………………….., NIP: ………………………, REGON: …………………….,</w:t>
      </w:r>
    </w:p>
    <w:p w:rsidR="00F842AB" w:rsidRDefault="00F842AB" w:rsidP="00F842AB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reprezentowanym  przez: </w:t>
      </w:r>
    </w:p>
    <w:p w:rsidR="00F842AB" w:rsidRDefault="00F842AB" w:rsidP="00F842AB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zwanym w dalszej części umowy </w:t>
      </w:r>
      <w:r>
        <w:rPr>
          <w:rFonts w:ascii="Times New Roman" w:eastAsia="Times New Roman" w:hAnsi="Times New Roman" w:cs="Times New Roman"/>
          <w:b/>
        </w:rPr>
        <w:t>Wykonawcą.</w:t>
      </w:r>
    </w:p>
    <w:p w:rsidR="00F842AB" w:rsidRDefault="00F842AB" w:rsidP="00F842AB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Zamawiający oraz Wykonawca zwani dalej łącznie „Stronami", a  każda  z nich oddzielnie „Strona".</w:t>
      </w:r>
    </w:p>
    <w:p w:rsidR="004D11AE" w:rsidRPr="003A59F2" w:rsidRDefault="004D11AE" w:rsidP="00A25A1C">
      <w:pPr>
        <w:pStyle w:val="Teksttreci0"/>
        <w:spacing w:after="120" w:line="240" w:lineRule="auto"/>
        <w:rPr>
          <w:sz w:val="24"/>
          <w:szCs w:val="24"/>
        </w:rPr>
      </w:pPr>
    </w:p>
    <w:p w:rsidR="0086577A" w:rsidRPr="003A59F2" w:rsidRDefault="008546FF">
      <w:pPr>
        <w:pStyle w:val="Nagwek10"/>
        <w:keepNext/>
        <w:keepLines/>
        <w:spacing w:after="140" w:line="300" w:lineRule="auto"/>
        <w:rPr>
          <w:sz w:val="24"/>
          <w:szCs w:val="24"/>
        </w:rPr>
      </w:pPr>
      <w:bookmarkStart w:id="1" w:name="bookmark3"/>
      <w:bookmarkStart w:id="2" w:name="bookmark4"/>
      <w:bookmarkStart w:id="3" w:name="bookmark5"/>
      <w:r w:rsidRPr="003A59F2">
        <w:rPr>
          <w:sz w:val="24"/>
          <w:szCs w:val="24"/>
        </w:rPr>
        <w:t>§1</w:t>
      </w:r>
      <w:bookmarkEnd w:id="1"/>
      <w:bookmarkEnd w:id="2"/>
      <w:bookmarkEnd w:id="3"/>
    </w:p>
    <w:p w:rsidR="0086577A" w:rsidRPr="00884510" w:rsidRDefault="008546FF" w:rsidP="00884510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eastAsia="Times New Roman" w:hAnsi="Times New Roman" w:cs="Times New Roman"/>
        </w:rPr>
      </w:pPr>
      <w:bookmarkStart w:id="4" w:name="bookmark6"/>
      <w:bookmarkEnd w:id="4"/>
      <w:r w:rsidRPr="00884510">
        <w:rPr>
          <w:rFonts w:ascii="Times New Roman" w:eastAsia="Times New Roman" w:hAnsi="Times New Roman" w:cs="Times New Roman"/>
        </w:rPr>
        <w:t xml:space="preserve">Przedmiotem niniejszej umowy jest dostawa </w:t>
      </w:r>
      <w:r w:rsidR="008F3497" w:rsidRPr="00884510">
        <w:rPr>
          <w:rFonts w:ascii="Times New Roman" w:eastAsia="Times New Roman" w:hAnsi="Times New Roman" w:cs="Times New Roman"/>
        </w:rPr>
        <w:t>artykułów</w:t>
      </w:r>
      <w:r w:rsidR="004D11AE" w:rsidRPr="00884510">
        <w:rPr>
          <w:rFonts w:ascii="Times New Roman" w:eastAsia="Times New Roman" w:hAnsi="Times New Roman" w:cs="Times New Roman"/>
        </w:rPr>
        <w:t xml:space="preserve"> biurowych</w:t>
      </w:r>
      <w:r w:rsidRPr="00884510">
        <w:rPr>
          <w:rFonts w:ascii="Times New Roman" w:eastAsia="Times New Roman" w:hAnsi="Times New Roman" w:cs="Times New Roman"/>
        </w:rPr>
        <w:t>, szczegółow</w:t>
      </w:r>
      <w:r w:rsidR="00F842AB" w:rsidRPr="00884510">
        <w:rPr>
          <w:rFonts w:ascii="Times New Roman" w:eastAsia="Times New Roman" w:hAnsi="Times New Roman" w:cs="Times New Roman"/>
        </w:rPr>
        <w:t>o opisanych w załączniku n</w:t>
      </w:r>
      <w:r w:rsidRPr="00884510">
        <w:rPr>
          <w:rFonts w:ascii="Times New Roman" w:eastAsia="Times New Roman" w:hAnsi="Times New Roman" w:cs="Times New Roman"/>
        </w:rPr>
        <w:t xml:space="preserve">r </w:t>
      </w:r>
      <w:r w:rsidR="00F842AB" w:rsidRPr="00884510">
        <w:rPr>
          <w:rFonts w:ascii="Times New Roman" w:eastAsia="Times New Roman" w:hAnsi="Times New Roman" w:cs="Times New Roman"/>
        </w:rPr>
        <w:t>2</w:t>
      </w:r>
      <w:r w:rsidRPr="00884510">
        <w:rPr>
          <w:rFonts w:ascii="Times New Roman" w:eastAsia="Times New Roman" w:hAnsi="Times New Roman" w:cs="Times New Roman"/>
        </w:rPr>
        <w:t xml:space="preserve"> do umowy </w:t>
      </w:r>
      <w:r w:rsidR="00CA31B1" w:rsidRPr="00884510">
        <w:rPr>
          <w:rFonts w:ascii="Times New Roman" w:eastAsia="Times New Roman" w:hAnsi="Times New Roman" w:cs="Times New Roman"/>
        </w:rPr>
        <w:t>–</w:t>
      </w:r>
      <w:r w:rsidRPr="00884510">
        <w:rPr>
          <w:rFonts w:ascii="Times New Roman" w:eastAsia="Times New Roman" w:hAnsi="Times New Roman" w:cs="Times New Roman"/>
        </w:rPr>
        <w:t xml:space="preserve"> Formularzu</w:t>
      </w:r>
      <w:r w:rsidR="00CA31B1" w:rsidRPr="00884510">
        <w:rPr>
          <w:rFonts w:ascii="Times New Roman" w:eastAsia="Times New Roman" w:hAnsi="Times New Roman" w:cs="Times New Roman"/>
        </w:rPr>
        <w:t xml:space="preserve"> asortymentowo-</w:t>
      </w:r>
      <w:r w:rsidRPr="00884510">
        <w:rPr>
          <w:rFonts w:ascii="Times New Roman" w:eastAsia="Times New Roman" w:hAnsi="Times New Roman" w:cs="Times New Roman"/>
        </w:rPr>
        <w:t xml:space="preserve">cenowym, na potrzeby Świętokrzyskiej Wojewódzkiej Komendy OHP w Kielcach </w:t>
      </w:r>
      <w:r w:rsidR="00F842AB" w:rsidRPr="00884510">
        <w:rPr>
          <w:rFonts w:ascii="Times New Roman" w:eastAsia="Times New Roman" w:hAnsi="Times New Roman" w:cs="Times New Roman"/>
        </w:rPr>
        <w:t>oraz podległych jednostek organizacyjnych.</w:t>
      </w:r>
    </w:p>
    <w:p w:rsidR="0086577A" w:rsidRPr="003A59F2" w:rsidRDefault="000D646E" w:rsidP="005164F5">
      <w:pPr>
        <w:pStyle w:val="Teksttreci0"/>
        <w:numPr>
          <w:ilvl w:val="0"/>
          <w:numId w:val="1"/>
        </w:numPr>
        <w:tabs>
          <w:tab w:val="left" w:pos="284"/>
        </w:tabs>
        <w:jc w:val="both"/>
        <w:rPr>
          <w:sz w:val="24"/>
          <w:szCs w:val="24"/>
        </w:rPr>
      </w:pPr>
      <w:bookmarkStart w:id="5" w:name="bookmark7"/>
      <w:bookmarkEnd w:id="5"/>
      <w:r w:rsidRPr="003A59F2">
        <w:rPr>
          <w:sz w:val="24"/>
          <w:szCs w:val="24"/>
        </w:rPr>
        <w:t xml:space="preserve">Wykonawca </w:t>
      </w:r>
      <w:r w:rsidR="008546FF" w:rsidRPr="003A59F2">
        <w:rPr>
          <w:sz w:val="24"/>
          <w:szCs w:val="24"/>
        </w:rPr>
        <w:t>zobowiązuje się dostarczać przedmiot umowy z zachowaniem szczególnej staranności, z uwzględnieniem zawodowego charakteru swej działalności, przy wykorzystaniu posiadanej wiedzy i doświadczenia.</w:t>
      </w:r>
    </w:p>
    <w:p w:rsidR="0086577A" w:rsidRPr="003A59F2" w:rsidRDefault="00F842AB" w:rsidP="00F842AB">
      <w:pPr>
        <w:pStyle w:val="Teksttreci0"/>
        <w:numPr>
          <w:ilvl w:val="0"/>
          <w:numId w:val="1"/>
        </w:numPr>
        <w:tabs>
          <w:tab w:val="left" w:pos="284"/>
        </w:tabs>
        <w:jc w:val="both"/>
        <w:rPr>
          <w:sz w:val="24"/>
          <w:szCs w:val="24"/>
        </w:rPr>
      </w:pPr>
      <w:bookmarkStart w:id="6" w:name="bookmark8"/>
      <w:bookmarkEnd w:id="6"/>
      <w:r>
        <w:rPr>
          <w:sz w:val="24"/>
          <w:szCs w:val="24"/>
        </w:rPr>
        <w:t>Artykuły</w:t>
      </w:r>
      <w:r w:rsidR="007E2F5E" w:rsidRPr="003A59F2">
        <w:rPr>
          <w:sz w:val="24"/>
          <w:szCs w:val="24"/>
        </w:rPr>
        <w:t xml:space="preserve"> biurowe</w:t>
      </w:r>
      <w:r>
        <w:rPr>
          <w:sz w:val="24"/>
          <w:szCs w:val="24"/>
        </w:rPr>
        <w:t xml:space="preserve"> będą dostarczone </w:t>
      </w:r>
      <w:r w:rsidR="008546FF" w:rsidRPr="003A59F2">
        <w:rPr>
          <w:sz w:val="24"/>
          <w:szCs w:val="24"/>
        </w:rPr>
        <w:t xml:space="preserve">do siedziby </w:t>
      </w:r>
      <w:r w:rsidR="000D646E" w:rsidRPr="003A59F2">
        <w:rPr>
          <w:sz w:val="24"/>
          <w:szCs w:val="24"/>
        </w:rPr>
        <w:t>Zamawiającego</w:t>
      </w:r>
      <w:r w:rsidR="008546FF" w:rsidRPr="003A59F2">
        <w:rPr>
          <w:sz w:val="24"/>
          <w:szCs w:val="24"/>
        </w:rPr>
        <w:t xml:space="preserve">, tj. ul. </w:t>
      </w:r>
      <w:r w:rsidR="009F388A" w:rsidRPr="003A59F2">
        <w:rPr>
          <w:sz w:val="24"/>
          <w:szCs w:val="24"/>
        </w:rPr>
        <w:t>Zagnańska 84</w:t>
      </w:r>
      <w:r>
        <w:rPr>
          <w:sz w:val="24"/>
          <w:szCs w:val="24"/>
        </w:rPr>
        <w:t xml:space="preserve"> w Kielcach.</w:t>
      </w:r>
    </w:p>
    <w:p w:rsidR="0086577A" w:rsidRPr="003A59F2" w:rsidRDefault="000D646E" w:rsidP="005164F5">
      <w:pPr>
        <w:pStyle w:val="Teksttreci0"/>
        <w:numPr>
          <w:ilvl w:val="0"/>
          <w:numId w:val="1"/>
        </w:numPr>
        <w:tabs>
          <w:tab w:val="left" w:pos="142"/>
          <w:tab w:val="left" w:pos="284"/>
          <w:tab w:val="left" w:pos="713"/>
        </w:tabs>
        <w:jc w:val="both"/>
        <w:rPr>
          <w:sz w:val="24"/>
          <w:szCs w:val="24"/>
        </w:rPr>
      </w:pPr>
      <w:bookmarkStart w:id="7" w:name="bookmark18"/>
      <w:bookmarkEnd w:id="7"/>
      <w:r w:rsidRPr="003A59F2">
        <w:rPr>
          <w:sz w:val="24"/>
          <w:szCs w:val="24"/>
        </w:rPr>
        <w:t xml:space="preserve">Wykonawca </w:t>
      </w:r>
      <w:r w:rsidR="008546FF" w:rsidRPr="003A59F2">
        <w:rPr>
          <w:sz w:val="24"/>
          <w:szCs w:val="24"/>
        </w:rPr>
        <w:t xml:space="preserve">zobowiązuje się do dostarczenia przedmiotu zamówienia własnym środkiem transportu oraz wniesienia - bezpłatnie, w miejsce wskazane przez </w:t>
      </w:r>
      <w:r w:rsidRPr="003A59F2">
        <w:rPr>
          <w:sz w:val="24"/>
          <w:szCs w:val="24"/>
        </w:rPr>
        <w:t>Zamawiającego</w:t>
      </w:r>
      <w:r w:rsidR="008546FF" w:rsidRPr="003A59F2">
        <w:rPr>
          <w:sz w:val="24"/>
          <w:szCs w:val="24"/>
        </w:rPr>
        <w:t>.</w:t>
      </w:r>
    </w:p>
    <w:p w:rsidR="0086577A" w:rsidRPr="003A59F2" w:rsidRDefault="008546FF" w:rsidP="005164F5">
      <w:pPr>
        <w:pStyle w:val="Teksttreci0"/>
        <w:numPr>
          <w:ilvl w:val="0"/>
          <w:numId w:val="1"/>
        </w:numPr>
        <w:tabs>
          <w:tab w:val="left" w:pos="142"/>
          <w:tab w:val="left" w:pos="284"/>
          <w:tab w:val="left" w:pos="713"/>
        </w:tabs>
        <w:spacing w:after="100" w:afterAutospacing="1"/>
        <w:jc w:val="both"/>
        <w:rPr>
          <w:sz w:val="24"/>
          <w:szCs w:val="24"/>
        </w:rPr>
      </w:pPr>
      <w:bookmarkStart w:id="8" w:name="bookmark19"/>
      <w:bookmarkEnd w:id="8"/>
      <w:r w:rsidRPr="003A59F2">
        <w:rPr>
          <w:sz w:val="24"/>
          <w:szCs w:val="24"/>
        </w:rPr>
        <w:t xml:space="preserve">Szacunkowa ilość </w:t>
      </w:r>
      <w:r w:rsidR="008F3497">
        <w:rPr>
          <w:sz w:val="24"/>
          <w:szCs w:val="24"/>
        </w:rPr>
        <w:t>artykułów</w:t>
      </w:r>
      <w:r w:rsidR="000E100A" w:rsidRPr="003A59F2">
        <w:rPr>
          <w:sz w:val="24"/>
          <w:szCs w:val="24"/>
        </w:rPr>
        <w:t xml:space="preserve"> biurowych</w:t>
      </w:r>
      <w:r w:rsidRPr="003A59F2">
        <w:rPr>
          <w:sz w:val="24"/>
          <w:szCs w:val="24"/>
        </w:rPr>
        <w:t xml:space="preserve"> nie może być przedmiotem roszczeń ze strony </w:t>
      </w:r>
      <w:r w:rsidR="000D646E" w:rsidRPr="003A59F2">
        <w:rPr>
          <w:sz w:val="24"/>
          <w:szCs w:val="24"/>
        </w:rPr>
        <w:t>Wykonawcy</w:t>
      </w:r>
      <w:r w:rsidRPr="003A59F2">
        <w:rPr>
          <w:sz w:val="24"/>
          <w:szCs w:val="24"/>
        </w:rPr>
        <w:t xml:space="preserve">, określają one jedynie skalę zamówienia i przybliżone ilości wymaganego asortymentu. </w:t>
      </w:r>
      <w:r w:rsidR="000D646E" w:rsidRPr="003A59F2">
        <w:rPr>
          <w:sz w:val="24"/>
          <w:szCs w:val="24"/>
        </w:rPr>
        <w:t>Zamawiający</w:t>
      </w:r>
      <w:r w:rsidRPr="003A59F2">
        <w:rPr>
          <w:sz w:val="24"/>
          <w:szCs w:val="24"/>
        </w:rPr>
        <w:t xml:space="preserve"> zastrzega sobie możliwość przesunięć ilościowo-asortymentowych w ramach zawartej umowy.</w:t>
      </w:r>
    </w:p>
    <w:p w:rsidR="0086577A" w:rsidRPr="003A59F2" w:rsidRDefault="008546FF" w:rsidP="005164F5">
      <w:pPr>
        <w:pStyle w:val="Teksttreci0"/>
        <w:numPr>
          <w:ilvl w:val="0"/>
          <w:numId w:val="1"/>
        </w:numPr>
        <w:tabs>
          <w:tab w:val="left" w:pos="142"/>
          <w:tab w:val="left" w:pos="284"/>
          <w:tab w:val="left" w:pos="724"/>
        </w:tabs>
        <w:spacing w:after="100" w:afterAutospacing="1" w:line="269" w:lineRule="auto"/>
        <w:jc w:val="both"/>
        <w:rPr>
          <w:sz w:val="24"/>
          <w:szCs w:val="24"/>
        </w:rPr>
      </w:pPr>
      <w:bookmarkStart w:id="9" w:name="bookmark20"/>
      <w:bookmarkEnd w:id="9"/>
      <w:r w:rsidRPr="003A59F2">
        <w:rPr>
          <w:sz w:val="24"/>
          <w:szCs w:val="24"/>
        </w:rPr>
        <w:t xml:space="preserve">Integralną częścią niniejszej umowy jest Formularz </w:t>
      </w:r>
      <w:r w:rsidR="00CA31B1" w:rsidRPr="003A59F2">
        <w:rPr>
          <w:sz w:val="24"/>
          <w:szCs w:val="24"/>
        </w:rPr>
        <w:t xml:space="preserve">asortymentowo- </w:t>
      </w:r>
      <w:r w:rsidRPr="003A59F2">
        <w:rPr>
          <w:sz w:val="24"/>
          <w:szCs w:val="24"/>
        </w:rPr>
        <w:t xml:space="preserve">cenowy stanowiący </w:t>
      </w:r>
      <w:r w:rsidRPr="003A59F2">
        <w:rPr>
          <w:sz w:val="24"/>
          <w:szCs w:val="24"/>
        </w:rPr>
        <w:lastRenderedPageBreak/>
        <w:t xml:space="preserve">załącznik Nr </w:t>
      </w:r>
      <w:r w:rsidR="00F842AB">
        <w:rPr>
          <w:sz w:val="24"/>
          <w:szCs w:val="24"/>
        </w:rPr>
        <w:t>2</w:t>
      </w:r>
      <w:r w:rsidRPr="003A59F2">
        <w:rPr>
          <w:sz w:val="24"/>
          <w:szCs w:val="24"/>
        </w:rPr>
        <w:t xml:space="preserve"> do umowy.</w:t>
      </w:r>
    </w:p>
    <w:p w:rsidR="0086577A" w:rsidRPr="003A59F2" w:rsidRDefault="008546FF" w:rsidP="005164F5">
      <w:pPr>
        <w:pStyle w:val="Nagwek10"/>
        <w:keepNext/>
        <w:keepLines/>
        <w:tabs>
          <w:tab w:val="left" w:pos="142"/>
          <w:tab w:val="left" w:pos="284"/>
        </w:tabs>
        <w:rPr>
          <w:sz w:val="24"/>
          <w:szCs w:val="24"/>
        </w:rPr>
      </w:pPr>
      <w:bookmarkStart w:id="10" w:name="bookmark21"/>
      <w:bookmarkStart w:id="11" w:name="bookmark22"/>
      <w:bookmarkStart w:id="12" w:name="bookmark23"/>
      <w:bookmarkStart w:id="13" w:name="bookmark24"/>
      <w:bookmarkEnd w:id="10"/>
      <w:r w:rsidRPr="003A59F2">
        <w:rPr>
          <w:sz w:val="24"/>
          <w:szCs w:val="24"/>
        </w:rPr>
        <w:t>§2</w:t>
      </w:r>
      <w:bookmarkEnd w:id="11"/>
      <w:bookmarkEnd w:id="12"/>
      <w:bookmarkEnd w:id="13"/>
    </w:p>
    <w:p w:rsidR="0086577A" w:rsidRPr="003A59F2" w:rsidRDefault="008546FF" w:rsidP="005164F5">
      <w:pPr>
        <w:pStyle w:val="Teksttreci0"/>
        <w:tabs>
          <w:tab w:val="left" w:pos="142"/>
          <w:tab w:val="left" w:pos="284"/>
        </w:tabs>
        <w:spacing w:line="271" w:lineRule="auto"/>
        <w:jc w:val="both"/>
        <w:rPr>
          <w:sz w:val="24"/>
          <w:szCs w:val="24"/>
        </w:rPr>
      </w:pPr>
      <w:r w:rsidRPr="003A59F2">
        <w:rPr>
          <w:sz w:val="24"/>
          <w:szCs w:val="24"/>
        </w:rPr>
        <w:t>Całkowita wartość umowy wynosi:</w:t>
      </w:r>
      <w:r w:rsidR="00C66164">
        <w:rPr>
          <w:sz w:val="24"/>
          <w:szCs w:val="24"/>
        </w:rPr>
        <w:t>…………………………………</w:t>
      </w:r>
      <w:r w:rsidRPr="003A59F2">
        <w:rPr>
          <w:sz w:val="24"/>
          <w:szCs w:val="24"/>
        </w:rPr>
        <w:t>zł brutto.</w:t>
      </w:r>
    </w:p>
    <w:p w:rsidR="0086577A" w:rsidRPr="003A59F2" w:rsidRDefault="008546FF" w:rsidP="005164F5">
      <w:pPr>
        <w:pStyle w:val="Teksttreci0"/>
        <w:tabs>
          <w:tab w:val="left" w:pos="142"/>
          <w:tab w:val="left" w:pos="284"/>
        </w:tabs>
        <w:spacing w:after="240" w:line="271" w:lineRule="auto"/>
        <w:jc w:val="both"/>
        <w:rPr>
          <w:sz w:val="24"/>
          <w:szCs w:val="24"/>
        </w:rPr>
      </w:pPr>
      <w:r w:rsidRPr="003A59F2">
        <w:rPr>
          <w:sz w:val="24"/>
          <w:szCs w:val="24"/>
        </w:rPr>
        <w:t xml:space="preserve">Słownie brutto: </w:t>
      </w:r>
      <w:r w:rsidR="00C66164">
        <w:rPr>
          <w:sz w:val="24"/>
          <w:szCs w:val="24"/>
        </w:rPr>
        <w:t>………………………………………………………………..</w:t>
      </w:r>
      <w:r w:rsidRPr="003A59F2">
        <w:rPr>
          <w:sz w:val="24"/>
          <w:szCs w:val="24"/>
        </w:rPr>
        <w:t>.</w:t>
      </w:r>
    </w:p>
    <w:p w:rsidR="00F842AB" w:rsidRPr="007E18FF" w:rsidRDefault="00F842AB" w:rsidP="00F842AB">
      <w:pPr>
        <w:pStyle w:val="Nagwek10"/>
        <w:keepNext/>
        <w:keepLines/>
        <w:tabs>
          <w:tab w:val="left" w:pos="3544"/>
        </w:tabs>
        <w:ind w:left="426"/>
        <w:rPr>
          <w:sz w:val="24"/>
          <w:szCs w:val="24"/>
        </w:rPr>
      </w:pPr>
      <w:bookmarkStart w:id="14" w:name="bookmark25"/>
      <w:bookmarkStart w:id="15" w:name="bookmark26"/>
      <w:bookmarkStart w:id="16" w:name="bookmark27"/>
      <w:bookmarkStart w:id="17" w:name="bookmark28"/>
      <w:bookmarkStart w:id="18" w:name="bookmark29"/>
      <w:bookmarkStart w:id="19" w:name="bookmark30"/>
      <w:r w:rsidRPr="007E18FF">
        <w:rPr>
          <w:sz w:val="24"/>
          <w:szCs w:val="24"/>
        </w:rPr>
        <w:t>§3</w:t>
      </w:r>
      <w:bookmarkEnd w:id="14"/>
      <w:bookmarkEnd w:id="15"/>
      <w:bookmarkEnd w:id="16"/>
    </w:p>
    <w:p w:rsidR="00F842AB" w:rsidRPr="00437D82" w:rsidRDefault="00F842AB" w:rsidP="00F842AB">
      <w:pPr>
        <w:pStyle w:val="Teksttreci0"/>
        <w:numPr>
          <w:ilvl w:val="0"/>
          <w:numId w:val="8"/>
        </w:numPr>
        <w:spacing w:line="271" w:lineRule="auto"/>
        <w:jc w:val="both"/>
        <w:rPr>
          <w:sz w:val="24"/>
          <w:szCs w:val="24"/>
        </w:rPr>
      </w:pPr>
      <w:r w:rsidRPr="00437D82">
        <w:rPr>
          <w:sz w:val="24"/>
          <w:szCs w:val="24"/>
        </w:rPr>
        <w:t xml:space="preserve">Strony ustalają, że dostawa przedmiotu umowy nastąpi w </w:t>
      </w:r>
      <w:r w:rsidR="00A46666">
        <w:rPr>
          <w:sz w:val="24"/>
          <w:szCs w:val="24"/>
        </w:rPr>
        <w:t>terminie do 4</w:t>
      </w:r>
      <w:r w:rsidRPr="00437D82">
        <w:rPr>
          <w:sz w:val="24"/>
          <w:szCs w:val="24"/>
        </w:rPr>
        <w:t xml:space="preserve"> dni od daty zawarcia umowy.</w:t>
      </w:r>
    </w:p>
    <w:p w:rsidR="00F842AB" w:rsidRDefault="00F842AB" w:rsidP="00F842AB">
      <w:pPr>
        <w:pStyle w:val="Teksttreci0"/>
        <w:numPr>
          <w:ilvl w:val="0"/>
          <w:numId w:val="8"/>
        </w:numPr>
        <w:spacing w:line="271" w:lineRule="auto"/>
        <w:jc w:val="both"/>
        <w:rPr>
          <w:sz w:val="24"/>
          <w:szCs w:val="24"/>
        </w:rPr>
      </w:pPr>
      <w:r w:rsidRPr="00437D82">
        <w:rPr>
          <w:sz w:val="24"/>
          <w:szCs w:val="24"/>
        </w:rPr>
        <w:t xml:space="preserve">Wykonawca co </w:t>
      </w:r>
      <w:r>
        <w:rPr>
          <w:sz w:val="24"/>
          <w:szCs w:val="24"/>
        </w:rPr>
        <w:t>najmniej dwa</w:t>
      </w:r>
      <w:r w:rsidRPr="00437D82">
        <w:rPr>
          <w:sz w:val="24"/>
          <w:szCs w:val="24"/>
        </w:rPr>
        <w:t xml:space="preserve"> dni przed terminem r</w:t>
      </w:r>
      <w:r>
        <w:rPr>
          <w:sz w:val="24"/>
          <w:szCs w:val="24"/>
        </w:rPr>
        <w:t>e</w:t>
      </w:r>
      <w:r w:rsidRPr="00437D82">
        <w:rPr>
          <w:sz w:val="24"/>
          <w:szCs w:val="24"/>
        </w:rPr>
        <w:t>alizacji dostawy powiadomi Zamawiającego o planowanej dostawie. Dostawa zrealizowana będzie wyłącznie w dni robocze tj. od poniedziałku do piątku (w godz. od 7</w:t>
      </w:r>
      <w:r>
        <w:rPr>
          <w:sz w:val="24"/>
          <w:szCs w:val="24"/>
        </w:rPr>
        <w:t>:</w:t>
      </w:r>
      <w:r w:rsidRPr="00437D82">
        <w:rPr>
          <w:sz w:val="24"/>
          <w:szCs w:val="24"/>
        </w:rPr>
        <w:t>30 do 15</w:t>
      </w:r>
      <w:r>
        <w:rPr>
          <w:sz w:val="24"/>
          <w:szCs w:val="24"/>
        </w:rPr>
        <w:t>:</w:t>
      </w:r>
      <w:r w:rsidRPr="00437D82">
        <w:rPr>
          <w:sz w:val="24"/>
          <w:szCs w:val="24"/>
        </w:rPr>
        <w:t>00), za wyjątkiem dni ustawowo wolnych od pracy w rozumieniu ustawy z dn. 18 stycznia 1951 r. o dniach wolnych od pracy (t.j. Dz. U. z 2025 r. poz. 296).</w:t>
      </w:r>
    </w:p>
    <w:p w:rsidR="00F842AB" w:rsidRPr="00437D82" w:rsidRDefault="00F842AB" w:rsidP="00F842AB">
      <w:pPr>
        <w:pStyle w:val="Teksttreci0"/>
        <w:spacing w:line="271" w:lineRule="auto"/>
        <w:ind w:left="720"/>
        <w:jc w:val="both"/>
        <w:rPr>
          <w:sz w:val="24"/>
          <w:szCs w:val="24"/>
        </w:rPr>
      </w:pPr>
    </w:p>
    <w:p w:rsidR="0086577A" w:rsidRPr="003A59F2" w:rsidRDefault="008546FF" w:rsidP="005164F5">
      <w:pPr>
        <w:pStyle w:val="Nagwek10"/>
        <w:keepNext/>
        <w:keepLines/>
        <w:tabs>
          <w:tab w:val="left" w:pos="142"/>
          <w:tab w:val="left" w:pos="284"/>
        </w:tabs>
        <w:rPr>
          <w:sz w:val="24"/>
          <w:szCs w:val="24"/>
        </w:rPr>
      </w:pPr>
      <w:r w:rsidRPr="003A59F2">
        <w:rPr>
          <w:sz w:val="24"/>
          <w:szCs w:val="24"/>
        </w:rPr>
        <w:t>§4</w:t>
      </w:r>
      <w:bookmarkEnd w:id="17"/>
      <w:bookmarkEnd w:id="18"/>
      <w:bookmarkEnd w:id="19"/>
    </w:p>
    <w:p w:rsidR="00F842AB" w:rsidRPr="007E18FF" w:rsidRDefault="00F842AB" w:rsidP="00F842AB">
      <w:pPr>
        <w:pStyle w:val="Teksttreci0"/>
        <w:numPr>
          <w:ilvl w:val="0"/>
          <w:numId w:val="3"/>
        </w:numPr>
        <w:tabs>
          <w:tab w:val="left" w:pos="284"/>
        </w:tabs>
        <w:spacing w:after="320" w:line="271" w:lineRule="auto"/>
        <w:jc w:val="both"/>
        <w:rPr>
          <w:sz w:val="24"/>
          <w:szCs w:val="24"/>
        </w:rPr>
      </w:pPr>
      <w:bookmarkStart w:id="20" w:name="bookmark31"/>
      <w:bookmarkStart w:id="21" w:name="bookmark32"/>
      <w:bookmarkStart w:id="22" w:name="bookmark33"/>
      <w:bookmarkStart w:id="23" w:name="bookmark34"/>
      <w:bookmarkStart w:id="24" w:name="bookmark35"/>
      <w:bookmarkStart w:id="25" w:name="bookmark36"/>
      <w:bookmarkEnd w:id="20"/>
      <w:bookmarkEnd w:id="21"/>
      <w:bookmarkEnd w:id="22"/>
      <w:r w:rsidRPr="007E18FF">
        <w:rPr>
          <w:sz w:val="24"/>
          <w:szCs w:val="24"/>
        </w:rPr>
        <w:t>Zamawiający</w:t>
      </w:r>
      <w:r>
        <w:rPr>
          <w:sz w:val="24"/>
          <w:szCs w:val="24"/>
        </w:rPr>
        <w:t xml:space="preserve"> pokryje należność</w:t>
      </w:r>
      <w:r w:rsidRPr="007E18FF">
        <w:rPr>
          <w:sz w:val="24"/>
          <w:szCs w:val="24"/>
        </w:rPr>
        <w:t xml:space="preserve"> przelewem na podstawie </w:t>
      </w:r>
      <w:r w:rsidRPr="007E18FF">
        <w:rPr>
          <w:bCs/>
          <w:sz w:val="24"/>
          <w:szCs w:val="24"/>
        </w:rPr>
        <w:t>prawidłowo</w:t>
      </w:r>
      <w:r>
        <w:rPr>
          <w:bCs/>
          <w:sz w:val="24"/>
          <w:szCs w:val="24"/>
        </w:rPr>
        <w:t xml:space="preserve"> </w:t>
      </w:r>
      <w:r w:rsidRPr="007E18FF">
        <w:rPr>
          <w:sz w:val="24"/>
          <w:szCs w:val="24"/>
        </w:rPr>
        <w:t>wystaw</w:t>
      </w:r>
      <w:r>
        <w:rPr>
          <w:sz w:val="24"/>
          <w:szCs w:val="24"/>
        </w:rPr>
        <w:t>ionej faktury VAT, w terminie 14</w:t>
      </w:r>
      <w:r w:rsidRPr="007E18FF">
        <w:rPr>
          <w:sz w:val="24"/>
          <w:szCs w:val="24"/>
        </w:rPr>
        <w:t xml:space="preserve"> dni od daty jej otrzymania.</w:t>
      </w:r>
    </w:p>
    <w:p w:rsidR="0086577A" w:rsidRPr="003A59F2" w:rsidRDefault="008546FF" w:rsidP="005164F5">
      <w:pPr>
        <w:pStyle w:val="Nagwek10"/>
        <w:keepNext/>
        <w:keepLines/>
        <w:tabs>
          <w:tab w:val="left" w:pos="142"/>
          <w:tab w:val="left" w:pos="284"/>
        </w:tabs>
        <w:rPr>
          <w:sz w:val="24"/>
          <w:szCs w:val="24"/>
        </w:rPr>
      </w:pPr>
      <w:r w:rsidRPr="003A59F2">
        <w:rPr>
          <w:sz w:val="24"/>
          <w:szCs w:val="24"/>
        </w:rPr>
        <w:t>§5</w:t>
      </w:r>
      <w:bookmarkEnd w:id="23"/>
      <w:bookmarkEnd w:id="24"/>
      <w:bookmarkEnd w:id="25"/>
    </w:p>
    <w:p w:rsidR="0086577A" w:rsidRPr="003A59F2" w:rsidRDefault="008546FF" w:rsidP="005164F5">
      <w:pPr>
        <w:pStyle w:val="Teksttreci0"/>
        <w:numPr>
          <w:ilvl w:val="0"/>
          <w:numId w:val="4"/>
        </w:numPr>
        <w:tabs>
          <w:tab w:val="left" w:pos="142"/>
          <w:tab w:val="left" w:pos="284"/>
        </w:tabs>
        <w:spacing w:line="271" w:lineRule="auto"/>
        <w:jc w:val="both"/>
        <w:rPr>
          <w:sz w:val="24"/>
          <w:szCs w:val="24"/>
        </w:rPr>
      </w:pPr>
      <w:bookmarkStart w:id="26" w:name="bookmark37"/>
      <w:bookmarkEnd w:id="26"/>
      <w:r w:rsidRPr="003A59F2">
        <w:rPr>
          <w:sz w:val="24"/>
          <w:szCs w:val="24"/>
        </w:rPr>
        <w:t xml:space="preserve">O wszystkich stwierdzonych ewentualnych wadach </w:t>
      </w:r>
      <w:r w:rsidR="005B1AEC" w:rsidRPr="003A59F2">
        <w:rPr>
          <w:sz w:val="24"/>
          <w:szCs w:val="24"/>
        </w:rPr>
        <w:t>Zamawiający</w:t>
      </w:r>
      <w:r w:rsidRPr="003A59F2">
        <w:rPr>
          <w:sz w:val="24"/>
          <w:szCs w:val="24"/>
        </w:rPr>
        <w:t xml:space="preserve"> niezwłocznie zawiadomi </w:t>
      </w:r>
      <w:r w:rsidR="005B1AEC" w:rsidRPr="003A59F2">
        <w:rPr>
          <w:sz w:val="24"/>
          <w:szCs w:val="24"/>
        </w:rPr>
        <w:t>Wykona</w:t>
      </w:r>
      <w:r w:rsidRPr="003A59F2">
        <w:rPr>
          <w:sz w:val="24"/>
          <w:szCs w:val="24"/>
        </w:rPr>
        <w:t xml:space="preserve">wcę, a reklamacje </w:t>
      </w:r>
      <w:r w:rsidR="005B1AEC" w:rsidRPr="003A59F2">
        <w:rPr>
          <w:sz w:val="24"/>
          <w:szCs w:val="24"/>
        </w:rPr>
        <w:t>Zamawiają</w:t>
      </w:r>
      <w:r w:rsidRPr="003A59F2">
        <w:rPr>
          <w:sz w:val="24"/>
          <w:szCs w:val="24"/>
        </w:rPr>
        <w:t xml:space="preserve">cego będą załatwiane przez </w:t>
      </w:r>
      <w:r w:rsidR="005B1AEC" w:rsidRPr="003A59F2">
        <w:rPr>
          <w:sz w:val="24"/>
          <w:szCs w:val="24"/>
        </w:rPr>
        <w:t>Wykon</w:t>
      </w:r>
      <w:r w:rsidRPr="003A59F2">
        <w:rPr>
          <w:sz w:val="24"/>
          <w:szCs w:val="24"/>
        </w:rPr>
        <w:t xml:space="preserve">awcę nie później niż w ciągu 3 dni od daty otrzymania zgłoszenia o wadzie. Brak rozstrzygnięcia przez </w:t>
      </w:r>
      <w:r w:rsidR="005B1AEC" w:rsidRPr="003A59F2">
        <w:rPr>
          <w:sz w:val="24"/>
          <w:szCs w:val="24"/>
        </w:rPr>
        <w:t>Wykon</w:t>
      </w:r>
      <w:r w:rsidRPr="003A59F2">
        <w:rPr>
          <w:sz w:val="24"/>
          <w:szCs w:val="24"/>
        </w:rPr>
        <w:t>awcę reklamacji w tym terminie będzie równoznaczny z uwzględnieniem reklamacji.</w:t>
      </w:r>
    </w:p>
    <w:p w:rsidR="0086577A" w:rsidRPr="003A59F2" w:rsidRDefault="008546FF" w:rsidP="005164F5">
      <w:pPr>
        <w:pStyle w:val="Teksttreci0"/>
        <w:numPr>
          <w:ilvl w:val="0"/>
          <w:numId w:val="4"/>
        </w:numPr>
        <w:tabs>
          <w:tab w:val="left" w:pos="142"/>
          <w:tab w:val="left" w:pos="284"/>
        </w:tabs>
        <w:spacing w:line="271" w:lineRule="auto"/>
        <w:jc w:val="both"/>
        <w:rPr>
          <w:sz w:val="24"/>
          <w:szCs w:val="24"/>
        </w:rPr>
      </w:pPr>
      <w:bookmarkStart w:id="27" w:name="bookmark38"/>
      <w:bookmarkEnd w:id="27"/>
      <w:r w:rsidRPr="003A59F2">
        <w:rPr>
          <w:sz w:val="24"/>
          <w:szCs w:val="24"/>
        </w:rPr>
        <w:t xml:space="preserve">W przypadku stwierdzenia przy odbiorze dostawy niezgodnej z zamówieniem, </w:t>
      </w:r>
      <w:r w:rsidR="005B1AEC" w:rsidRPr="003A59F2">
        <w:rPr>
          <w:sz w:val="24"/>
          <w:szCs w:val="24"/>
        </w:rPr>
        <w:t xml:space="preserve">Zamawiający </w:t>
      </w:r>
      <w:r w:rsidRPr="003A59F2">
        <w:rPr>
          <w:sz w:val="24"/>
          <w:szCs w:val="24"/>
        </w:rPr>
        <w:t>zastrzega sobie prawo do odmowy przyjęcia towaru.</w:t>
      </w:r>
    </w:p>
    <w:p w:rsidR="00661995" w:rsidRPr="003A59F2" w:rsidRDefault="008546FF" w:rsidP="005164F5">
      <w:pPr>
        <w:pStyle w:val="Teksttreci0"/>
        <w:numPr>
          <w:ilvl w:val="0"/>
          <w:numId w:val="4"/>
        </w:numPr>
        <w:tabs>
          <w:tab w:val="left" w:pos="142"/>
          <w:tab w:val="left" w:pos="284"/>
        </w:tabs>
        <w:spacing w:after="320" w:line="271" w:lineRule="auto"/>
        <w:jc w:val="both"/>
        <w:rPr>
          <w:sz w:val="24"/>
          <w:szCs w:val="24"/>
        </w:rPr>
      </w:pPr>
      <w:bookmarkStart w:id="28" w:name="bookmark39"/>
      <w:bookmarkEnd w:id="28"/>
      <w:r w:rsidRPr="003A59F2">
        <w:rPr>
          <w:sz w:val="24"/>
          <w:szCs w:val="24"/>
        </w:rPr>
        <w:t xml:space="preserve">Koszty odbioru dostawy, o której mowa w ust. 2, a także dostarczenie nowego przedmiotu umowy w całości obciążają </w:t>
      </w:r>
      <w:r w:rsidR="005B1AEC" w:rsidRPr="003A59F2">
        <w:rPr>
          <w:sz w:val="24"/>
          <w:szCs w:val="24"/>
        </w:rPr>
        <w:t>Wykonawcę</w:t>
      </w:r>
      <w:r w:rsidRPr="003A59F2">
        <w:rPr>
          <w:sz w:val="24"/>
          <w:szCs w:val="24"/>
        </w:rPr>
        <w:t>.</w:t>
      </w:r>
    </w:p>
    <w:p w:rsidR="0086577A" w:rsidRPr="003A59F2" w:rsidRDefault="008546FF" w:rsidP="005164F5">
      <w:pPr>
        <w:pStyle w:val="Nagwek10"/>
        <w:keepNext/>
        <w:keepLines/>
        <w:tabs>
          <w:tab w:val="left" w:pos="142"/>
          <w:tab w:val="left" w:pos="284"/>
        </w:tabs>
        <w:rPr>
          <w:sz w:val="24"/>
          <w:szCs w:val="24"/>
        </w:rPr>
      </w:pPr>
      <w:bookmarkStart w:id="29" w:name="bookmark40"/>
      <w:bookmarkStart w:id="30" w:name="bookmark41"/>
      <w:bookmarkStart w:id="31" w:name="bookmark42"/>
      <w:r w:rsidRPr="003A59F2">
        <w:rPr>
          <w:sz w:val="24"/>
          <w:szCs w:val="24"/>
        </w:rPr>
        <w:t>§6</w:t>
      </w:r>
      <w:bookmarkEnd w:id="29"/>
      <w:bookmarkEnd w:id="30"/>
      <w:bookmarkEnd w:id="31"/>
    </w:p>
    <w:p w:rsidR="0086577A" w:rsidRPr="00F842AB" w:rsidRDefault="000A7B69" w:rsidP="005164F5">
      <w:pPr>
        <w:pStyle w:val="Teksttreci0"/>
        <w:numPr>
          <w:ilvl w:val="0"/>
          <w:numId w:val="5"/>
        </w:numPr>
        <w:tabs>
          <w:tab w:val="left" w:pos="142"/>
          <w:tab w:val="left" w:pos="284"/>
          <w:tab w:val="left" w:pos="360"/>
        </w:tabs>
        <w:spacing w:line="271" w:lineRule="auto"/>
        <w:jc w:val="both"/>
        <w:rPr>
          <w:sz w:val="24"/>
          <w:szCs w:val="24"/>
        </w:rPr>
      </w:pPr>
      <w:bookmarkStart w:id="32" w:name="bookmark43"/>
      <w:bookmarkStart w:id="33" w:name="bookmark44"/>
      <w:bookmarkStart w:id="34" w:name="bookmark45"/>
      <w:bookmarkEnd w:id="32"/>
      <w:bookmarkEnd w:id="33"/>
      <w:bookmarkEnd w:id="34"/>
      <w:r w:rsidRPr="00F842AB">
        <w:rPr>
          <w:sz w:val="24"/>
          <w:szCs w:val="24"/>
        </w:rPr>
        <w:t>Wykonawca</w:t>
      </w:r>
      <w:r w:rsidR="008546FF" w:rsidRPr="00F842AB">
        <w:rPr>
          <w:sz w:val="24"/>
          <w:szCs w:val="24"/>
        </w:rPr>
        <w:t xml:space="preserve"> zapłaci </w:t>
      </w:r>
      <w:r w:rsidRPr="00F842AB">
        <w:rPr>
          <w:sz w:val="24"/>
          <w:szCs w:val="24"/>
        </w:rPr>
        <w:t>Zamawiając</w:t>
      </w:r>
      <w:r w:rsidR="008546FF" w:rsidRPr="00F842AB">
        <w:rPr>
          <w:sz w:val="24"/>
          <w:szCs w:val="24"/>
        </w:rPr>
        <w:t>emu kary umowne za opóźnie</w:t>
      </w:r>
      <w:r w:rsidR="00536AC9" w:rsidRPr="00F842AB">
        <w:rPr>
          <w:sz w:val="24"/>
          <w:szCs w:val="24"/>
        </w:rPr>
        <w:t>nie w dostawie artykułów biurowych</w:t>
      </w:r>
      <w:r w:rsidR="008546FF" w:rsidRPr="00F842AB">
        <w:rPr>
          <w:sz w:val="24"/>
          <w:szCs w:val="24"/>
        </w:rPr>
        <w:t xml:space="preserve"> w wysokości 0,5% wartości brutto za</w:t>
      </w:r>
      <w:r w:rsidR="00F842AB">
        <w:rPr>
          <w:sz w:val="24"/>
          <w:szCs w:val="24"/>
        </w:rPr>
        <w:t>mówienia za każdy dzień zwłoki.</w:t>
      </w:r>
    </w:p>
    <w:p w:rsidR="0086577A" w:rsidRPr="003A59F2" w:rsidRDefault="008546FF" w:rsidP="005164F5">
      <w:pPr>
        <w:pStyle w:val="Teksttreci0"/>
        <w:numPr>
          <w:ilvl w:val="0"/>
          <w:numId w:val="5"/>
        </w:numPr>
        <w:tabs>
          <w:tab w:val="left" w:pos="142"/>
          <w:tab w:val="left" w:pos="284"/>
          <w:tab w:val="left" w:pos="360"/>
        </w:tabs>
        <w:jc w:val="both"/>
        <w:rPr>
          <w:sz w:val="24"/>
          <w:szCs w:val="24"/>
        </w:rPr>
      </w:pPr>
      <w:bookmarkStart w:id="35" w:name="bookmark46"/>
      <w:bookmarkStart w:id="36" w:name="bookmark47"/>
      <w:bookmarkEnd w:id="35"/>
      <w:bookmarkEnd w:id="36"/>
      <w:r w:rsidRPr="00F842AB">
        <w:rPr>
          <w:sz w:val="24"/>
          <w:szCs w:val="24"/>
        </w:rPr>
        <w:t xml:space="preserve">W przypadku niedotrzymania terminów dostawy, określonych w § </w:t>
      </w:r>
      <w:r w:rsidR="004E45F2">
        <w:rPr>
          <w:sz w:val="24"/>
          <w:szCs w:val="24"/>
        </w:rPr>
        <w:t>3 ust. 1</w:t>
      </w:r>
      <w:r w:rsidRPr="00F842AB">
        <w:rPr>
          <w:sz w:val="24"/>
          <w:szCs w:val="24"/>
        </w:rPr>
        <w:t xml:space="preserve"> lub niezałatwienia reklamacji w terminie określonym w § 5 ust. 1, </w:t>
      </w:r>
      <w:r w:rsidR="000A7B69" w:rsidRPr="00F842AB">
        <w:rPr>
          <w:sz w:val="24"/>
          <w:szCs w:val="24"/>
        </w:rPr>
        <w:t xml:space="preserve">Zamawiający </w:t>
      </w:r>
      <w:r w:rsidRPr="00F842AB">
        <w:rPr>
          <w:sz w:val="24"/>
          <w:szCs w:val="24"/>
        </w:rPr>
        <w:t xml:space="preserve">zastrzega sobie prawo do zakupu niedostarczonego przedmiotu zamówienia na koszt i ryzyko </w:t>
      </w:r>
      <w:r w:rsidR="000A7B69" w:rsidRPr="00F842AB">
        <w:rPr>
          <w:sz w:val="24"/>
          <w:szCs w:val="24"/>
        </w:rPr>
        <w:t>Wykonawcy</w:t>
      </w:r>
      <w:r w:rsidRPr="00F842AB">
        <w:rPr>
          <w:sz w:val="24"/>
          <w:szCs w:val="24"/>
        </w:rPr>
        <w:t>. Zakup może nastąpić po bezskutecznym upływie wyznaczonego przez Sprzedawcę dodatkowego terminu realizacji zamówienia zgodnego z umową, nie krótszego niż 3 dni robocze. W przypadku poniesienia przez</w:t>
      </w:r>
      <w:r w:rsidR="000A7B69" w:rsidRPr="00F842AB">
        <w:rPr>
          <w:sz w:val="24"/>
          <w:szCs w:val="24"/>
        </w:rPr>
        <w:t xml:space="preserve"> Zamawiającego</w:t>
      </w:r>
      <w:r w:rsidRPr="00F842AB">
        <w:rPr>
          <w:sz w:val="24"/>
          <w:szCs w:val="24"/>
        </w:rPr>
        <w:t xml:space="preserve"> wyższych kosztów, niż wynikają z niniejszej umowy, tą różnicą Kupujący obciąży </w:t>
      </w:r>
      <w:r w:rsidR="000A7B69" w:rsidRPr="00F842AB">
        <w:rPr>
          <w:sz w:val="24"/>
          <w:szCs w:val="24"/>
        </w:rPr>
        <w:t>Wykonawcę</w:t>
      </w:r>
      <w:r w:rsidRPr="00F842AB">
        <w:rPr>
          <w:sz w:val="24"/>
          <w:szCs w:val="24"/>
        </w:rPr>
        <w:t>.</w:t>
      </w:r>
    </w:p>
    <w:p w:rsidR="0086577A" w:rsidRPr="003A59F2" w:rsidRDefault="000A7B69" w:rsidP="005164F5">
      <w:pPr>
        <w:pStyle w:val="Teksttreci0"/>
        <w:numPr>
          <w:ilvl w:val="0"/>
          <w:numId w:val="5"/>
        </w:numPr>
        <w:tabs>
          <w:tab w:val="left" w:pos="142"/>
          <w:tab w:val="left" w:pos="284"/>
          <w:tab w:val="left" w:pos="363"/>
        </w:tabs>
        <w:spacing w:after="320"/>
        <w:jc w:val="both"/>
        <w:rPr>
          <w:sz w:val="24"/>
          <w:szCs w:val="24"/>
        </w:rPr>
      </w:pPr>
      <w:bookmarkStart w:id="37" w:name="bookmark48"/>
      <w:bookmarkEnd w:id="37"/>
      <w:r w:rsidRPr="003A59F2">
        <w:rPr>
          <w:sz w:val="24"/>
          <w:szCs w:val="24"/>
        </w:rPr>
        <w:t>Zamawiający</w:t>
      </w:r>
      <w:r w:rsidR="008546FF" w:rsidRPr="003A59F2">
        <w:rPr>
          <w:sz w:val="24"/>
          <w:szCs w:val="24"/>
        </w:rPr>
        <w:t xml:space="preserve"> zastrzega sobie prawo dochodzenia odszkodowania uzupełniającego na zasadach ogólnych Kodeksu cywilnego jeżeli wartość powstałej szkody przekroczy wysokość </w:t>
      </w:r>
      <w:r w:rsidR="008546FF" w:rsidRPr="003A59F2">
        <w:rPr>
          <w:sz w:val="24"/>
          <w:szCs w:val="24"/>
        </w:rPr>
        <w:lastRenderedPageBreak/>
        <w:t>kary umownej.</w:t>
      </w:r>
    </w:p>
    <w:p w:rsidR="0086577A" w:rsidRPr="003A59F2" w:rsidRDefault="008546FF" w:rsidP="005164F5">
      <w:pPr>
        <w:pStyle w:val="Nagwek10"/>
        <w:keepNext/>
        <w:keepLines/>
        <w:tabs>
          <w:tab w:val="left" w:pos="142"/>
          <w:tab w:val="left" w:pos="284"/>
        </w:tabs>
        <w:spacing w:line="300" w:lineRule="auto"/>
        <w:rPr>
          <w:sz w:val="24"/>
          <w:szCs w:val="24"/>
        </w:rPr>
      </w:pPr>
      <w:bookmarkStart w:id="38" w:name="bookmark49"/>
      <w:bookmarkStart w:id="39" w:name="bookmark50"/>
      <w:bookmarkStart w:id="40" w:name="bookmark51"/>
      <w:r w:rsidRPr="003A59F2">
        <w:rPr>
          <w:sz w:val="24"/>
          <w:szCs w:val="24"/>
        </w:rPr>
        <w:t>§7</w:t>
      </w:r>
      <w:bookmarkEnd w:id="38"/>
      <w:bookmarkEnd w:id="39"/>
      <w:bookmarkEnd w:id="40"/>
    </w:p>
    <w:p w:rsidR="0086577A" w:rsidRPr="003A59F2" w:rsidRDefault="008546FF" w:rsidP="005164F5">
      <w:pPr>
        <w:pStyle w:val="Teksttreci0"/>
        <w:numPr>
          <w:ilvl w:val="0"/>
          <w:numId w:val="6"/>
        </w:numPr>
        <w:tabs>
          <w:tab w:val="left" w:pos="142"/>
          <w:tab w:val="left" w:pos="284"/>
          <w:tab w:val="left" w:pos="355"/>
        </w:tabs>
        <w:jc w:val="both"/>
        <w:rPr>
          <w:sz w:val="24"/>
          <w:szCs w:val="24"/>
        </w:rPr>
      </w:pPr>
      <w:bookmarkStart w:id="41" w:name="bookmark52"/>
      <w:bookmarkEnd w:id="41"/>
      <w:r w:rsidRPr="003A59F2">
        <w:rPr>
          <w:sz w:val="24"/>
          <w:szCs w:val="24"/>
        </w:rPr>
        <w:t>W sprawach nieuregulowanych niniejszą umową mają zastosowanie przepisy Kodeksu cywilnego.</w:t>
      </w:r>
    </w:p>
    <w:p w:rsidR="0086577A" w:rsidRPr="003A59F2" w:rsidRDefault="008546FF" w:rsidP="00F842AB">
      <w:pPr>
        <w:pStyle w:val="Teksttreci0"/>
        <w:numPr>
          <w:ilvl w:val="0"/>
          <w:numId w:val="6"/>
        </w:numPr>
        <w:tabs>
          <w:tab w:val="left" w:pos="142"/>
          <w:tab w:val="left" w:pos="284"/>
          <w:tab w:val="left" w:pos="363"/>
        </w:tabs>
        <w:jc w:val="both"/>
        <w:rPr>
          <w:sz w:val="24"/>
          <w:szCs w:val="24"/>
        </w:rPr>
      </w:pPr>
      <w:bookmarkStart w:id="42" w:name="bookmark53"/>
      <w:bookmarkEnd w:id="42"/>
      <w:r w:rsidRPr="003A59F2">
        <w:rPr>
          <w:sz w:val="24"/>
          <w:szCs w:val="24"/>
        </w:rPr>
        <w:t>Wszelkie zmiany w umowie mogą być dokonane tylko za pisemną zgodą Stron.</w:t>
      </w:r>
    </w:p>
    <w:p w:rsidR="0086577A" w:rsidRPr="003A59F2" w:rsidRDefault="008546FF" w:rsidP="00F842AB">
      <w:pPr>
        <w:pStyle w:val="Teksttreci0"/>
        <w:numPr>
          <w:ilvl w:val="0"/>
          <w:numId w:val="6"/>
        </w:numPr>
        <w:tabs>
          <w:tab w:val="left" w:pos="142"/>
          <w:tab w:val="left" w:pos="284"/>
          <w:tab w:val="left" w:pos="363"/>
        </w:tabs>
        <w:jc w:val="both"/>
        <w:rPr>
          <w:sz w:val="24"/>
          <w:szCs w:val="24"/>
        </w:rPr>
        <w:sectPr w:rsidR="0086577A" w:rsidRPr="003A59F2">
          <w:pgSz w:w="11900" w:h="16840"/>
          <w:pgMar w:top="1381" w:right="1498" w:bottom="1680" w:left="1229" w:header="953" w:footer="1252" w:gutter="0"/>
          <w:pgNumType w:start="1"/>
          <w:cols w:space="720"/>
          <w:noEndnote/>
          <w:docGrid w:linePitch="360"/>
        </w:sectPr>
      </w:pPr>
      <w:bookmarkStart w:id="43" w:name="bookmark54"/>
      <w:bookmarkEnd w:id="43"/>
      <w:r w:rsidRPr="003A59F2">
        <w:rPr>
          <w:sz w:val="24"/>
          <w:szCs w:val="24"/>
        </w:rPr>
        <w:t xml:space="preserve">Umowę sporządzono w trzech jednobrzmiących egzemplarzach, w tym jeden dla </w:t>
      </w:r>
      <w:r w:rsidR="000A7B69" w:rsidRPr="003A59F2">
        <w:rPr>
          <w:sz w:val="24"/>
          <w:szCs w:val="24"/>
        </w:rPr>
        <w:t>Wykonawcy</w:t>
      </w:r>
      <w:r w:rsidRPr="003A59F2">
        <w:rPr>
          <w:sz w:val="24"/>
          <w:szCs w:val="24"/>
        </w:rPr>
        <w:t xml:space="preserve">, a dwa dla </w:t>
      </w:r>
      <w:r w:rsidR="000A7B69" w:rsidRPr="003A59F2">
        <w:rPr>
          <w:sz w:val="24"/>
          <w:szCs w:val="24"/>
        </w:rPr>
        <w:t>Zamawiającego</w:t>
      </w:r>
      <w:r w:rsidRPr="003A59F2">
        <w:rPr>
          <w:sz w:val="24"/>
          <w:szCs w:val="24"/>
        </w:rPr>
        <w:t>.</w:t>
      </w:r>
    </w:p>
    <w:p w:rsidR="0086577A" w:rsidRPr="003A59F2" w:rsidRDefault="0086577A" w:rsidP="005164F5">
      <w:pPr>
        <w:tabs>
          <w:tab w:val="left" w:pos="142"/>
          <w:tab w:val="left" w:pos="284"/>
        </w:tabs>
        <w:spacing w:before="119" w:after="119" w:line="240" w:lineRule="exact"/>
        <w:rPr>
          <w:rFonts w:ascii="Times New Roman" w:hAnsi="Times New Roman" w:cs="Times New Roman"/>
        </w:rPr>
      </w:pPr>
    </w:p>
    <w:p w:rsidR="000A7B69" w:rsidRPr="003A59F2" w:rsidRDefault="000A7B69" w:rsidP="000A7B69">
      <w:pPr>
        <w:spacing w:before="119" w:after="119" w:line="240" w:lineRule="exact"/>
        <w:ind w:firstLine="708"/>
        <w:rPr>
          <w:rFonts w:ascii="Times New Roman" w:hAnsi="Times New Roman" w:cs="Times New Roman"/>
          <w:b/>
        </w:rPr>
      </w:pPr>
      <w:r w:rsidRPr="003A59F2">
        <w:rPr>
          <w:rFonts w:ascii="Times New Roman" w:hAnsi="Times New Roman" w:cs="Times New Roman"/>
          <w:b/>
        </w:rPr>
        <w:t>ZAMAWIAJĄCY</w:t>
      </w:r>
      <w:r w:rsidRPr="003A59F2">
        <w:rPr>
          <w:rFonts w:ascii="Times New Roman" w:hAnsi="Times New Roman" w:cs="Times New Roman"/>
          <w:b/>
        </w:rPr>
        <w:tab/>
      </w:r>
      <w:r w:rsidRPr="003A59F2">
        <w:rPr>
          <w:rFonts w:ascii="Times New Roman" w:hAnsi="Times New Roman" w:cs="Times New Roman"/>
          <w:b/>
        </w:rPr>
        <w:tab/>
      </w:r>
      <w:r w:rsidRPr="003A59F2">
        <w:rPr>
          <w:rFonts w:ascii="Times New Roman" w:hAnsi="Times New Roman" w:cs="Times New Roman"/>
          <w:b/>
        </w:rPr>
        <w:tab/>
      </w:r>
      <w:r w:rsidRPr="003A59F2">
        <w:rPr>
          <w:rFonts w:ascii="Times New Roman" w:hAnsi="Times New Roman" w:cs="Times New Roman"/>
          <w:b/>
        </w:rPr>
        <w:tab/>
      </w:r>
      <w:r w:rsidRPr="003A59F2">
        <w:rPr>
          <w:rFonts w:ascii="Times New Roman" w:hAnsi="Times New Roman" w:cs="Times New Roman"/>
          <w:b/>
        </w:rPr>
        <w:tab/>
      </w:r>
      <w:r w:rsidRPr="003A59F2">
        <w:rPr>
          <w:rFonts w:ascii="Times New Roman" w:hAnsi="Times New Roman" w:cs="Times New Roman"/>
          <w:b/>
        </w:rPr>
        <w:tab/>
      </w:r>
      <w:r w:rsidRPr="003A59F2">
        <w:rPr>
          <w:rFonts w:ascii="Times New Roman" w:hAnsi="Times New Roman" w:cs="Times New Roman"/>
          <w:b/>
        </w:rPr>
        <w:tab/>
        <w:t>WYKONAWCA</w:t>
      </w:r>
    </w:p>
    <w:p w:rsidR="008F3497" w:rsidRDefault="008F3497">
      <w:pPr>
        <w:spacing w:line="1" w:lineRule="exact"/>
        <w:rPr>
          <w:rFonts w:ascii="Times New Roman" w:hAnsi="Times New Roman" w:cs="Times New Roman"/>
        </w:rPr>
      </w:pPr>
    </w:p>
    <w:p w:rsidR="008F3497" w:rsidRPr="008F3497" w:rsidRDefault="008F3497" w:rsidP="008F3497">
      <w:pPr>
        <w:rPr>
          <w:rFonts w:ascii="Times New Roman" w:hAnsi="Times New Roman" w:cs="Times New Roman"/>
        </w:rPr>
      </w:pPr>
    </w:p>
    <w:p w:rsidR="008F3497" w:rsidRPr="008F3497" w:rsidRDefault="008F3497" w:rsidP="008F3497">
      <w:pPr>
        <w:rPr>
          <w:rFonts w:ascii="Times New Roman" w:hAnsi="Times New Roman" w:cs="Times New Roman"/>
        </w:rPr>
      </w:pPr>
    </w:p>
    <w:p w:rsidR="008F3497" w:rsidRPr="008F3497" w:rsidRDefault="008F3497" w:rsidP="008F3497">
      <w:pPr>
        <w:rPr>
          <w:rFonts w:ascii="Times New Roman" w:hAnsi="Times New Roman" w:cs="Times New Roman"/>
        </w:rPr>
      </w:pPr>
    </w:p>
    <w:p w:rsidR="008F3497" w:rsidRPr="008F3497" w:rsidRDefault="008F3497" w:rsidP="008F3497">
      <w:pPr>
        <w:rPr>
          <w:rFonts w:ascii="Times New Roman" w:hAnsi="Times New Roman" w:cs="Times New Roman"/>
        </w:rPr>
      </w:pPr>
    </w:p>
    <w:p w:rsidR="008F3497" w:rsidRPr="008F3497" w:rsidRDefault="008F3497" w:rsidP="008F3497">
      <w:pPr>
        <w:rPr>
          <w:rFonts w:ascii="Times New Roman" w:hAnsi="Times New Roman" w:cs="Times New Roman"/>
        </w:rPr>
      </w:pPr>
    </w:p>
    <w:p w:rsidR="008F3497" w:rsidRDefault="008F3497" w:rsidP="008F3497">
      <w:pPr>
        <w:rPr>
          <w:rFonts w:ascii="Times New Roman" w:hAnsi="Times New Roman" w:cs="Times New Roman"/>
        </w:rPr>
      </w:pPr>
    </w:p>
    <w:p w:rsidR="0086577A" w:rsidRDefault="008F3497" w:rsidP="008F3497">
      <w:pPr>
        <w:tabs>
          <w:tab w:val="left" w:pos="4248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8F3497" w:rsidRDefault="008F3497" w:rsidP="008F3497">
      <w:pPr>
        <w:tabs>
          <w:tab w:val="left" w:pos="4248"/>
        </w:tabs>
        <w:rPr>
          <w:rFonts w:ascii="Times New Roman" w:hAnsi="Times New Roman" w:cs="Times New Roman"/>
        </w:rPr>
      </w:pPr>
    </w:p>
    <w:p w:rsidR="008F3497" w:rsidRDefault="008F3497" w:rsidP="008F3497">
      <w:pPr>
        <w:tabs>
          <w:tab w:val="left" w:pos="4248"/>
        </w:tabs>
        <w:rPr>
          <w:rFonts w:ascii="Times New Roman" w:hAnsi="Times New Roman" w:cs="Times New Roman"/>
        </w:rPr>
      </w:pPr>
    </w:p>
    <w:p w:rsidR="008F3497" w:rsidRDefault="008F3497" w:rsidP="008F3497">
      <w:pPr>
        <w:tabs>
          <w:tab w:val="left" w:pos="4248"/>
        </w:tabs>
        <w:rPr>
          <w:rFonts w:ascii="Times New Roman" w:hAnsi="Times New Roman" w:cs="Times New Roman"/>
        </w:rPr>
      </w:pPr>
    </w:p>
    <w:p w:rsidR="008F3497" w:rsidRDefault="008F3497" w:rsidP="008F3497">
      <w:pPr>
        <w:tabs>
          <w:tab w:val="left" w:pos="4248"/>
        </w:tabs>
        <w:rPr>
          <w:rFonts w:ascii="Times New Roman" w:hAnsi="Times New Roman" w:cs="Times New Roman"/>
        </w:rPr>
      </w:pPr>
    </w:p>
    <w:p w:rsidR="008F3497" w:rsidRDefault="008F3497" w:rsidP="008F3497">
      <w:pPr>
        <w:tabs>
          <w:tab w:val="left" w:pos="4248"/>
        </w:tabs>
        <w:rPr>
          <w:rFonts w:ascii="Times New Roman" w:hAnsi="Times New Roman" w:cs="Times New Roman"/>
        </w:rPr>
      </w:pPr>
    </w:p>
    <w:p w:rsidR="009E6F8D" w:rsidRDefault="009E6F8D" w:rsidP="008F3497">
      <w:pPr>
        <w:tabs>
          <w:tab w:val="left" w:pos="4248"/>
        </w:tabs>
        <w:rPr>
          <w:rFonts w:ascii="Times New Roman" w:hAnsi="Times New Roman" w:cs="Times New Roman"/>
        </w:rPr>
      </w:pPr>
    </w:p>
    <w:sectPr w:rsidR="009E6F8D" w:rsidSect="00DC47E6">
      <w:type w:val="continuous"/>
      <w:pgSz w:w="11900" w:h="16840"/>
      <w:pgMar w:top="1390" w:right="1105" w:bottom="1390" w:left="123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1145" w:rsidRDefault="006E1145">
      <w:r>
        <w:separator/>
      </w:r>
    </w:p>
  </w:endnote>
  <w:endnote w:type="continuationSeparator" w:id="0">
    <w:p w:rsidR="006E1145" w:rsidRDefault="006E1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1145" w:rsidRDefault="006E1145"/>
  </w:footnote>
  <w:footnote w:type="continuationSeparator" w:id="0">
    <w:p w:rsidR="006E1145" w:rsidRDefault="006E114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F06F5B"/>
    <w:multiLevelType w:val="multilevel"/>
    <w:tmpl w:val="718A38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15877C0"/>
    <w:multiLevelType w:val="multilevel"/>
    <w:tmpl w:val="C0B6BF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DAA2191"/>
    <w:multiLevelType w:val="multilevel"/>
    <w:tmpl w:val="E0CC98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A593800"/>
    <w:multiLevelType w:val="hybridMultilevel"/>
    <w:tmpl w:val="959E34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6121AC"/>
    <w:multiLevelType w:val="multilevel"/>
    <w:tmpl w:val="19CADCC2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5A37345"/>
    <w:multiLevelType w:val="multilevel"/>
    <w:tmpl w:val="EEC6B8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F3E620F"/>
    <w:multiLevelType w:val="multilevel"/>
    <w:tmpl w:val="3976AB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1C9721D"/>
    <w:multiLevelType w:val="multilevel"/>
    <w:tmpl w:val="2410C4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6577A"/>
    <w:rsid w:val="000231EA"/>
    <w:rsid w:val="000A7B69"/>
    <w:rsid w:val="000D646E"/>
    <w:rsid w:val="000E100A"/>
    <w:rsid w:val="002463EB"/>
    <w:rsid w:val="002A7171"/>
    <w:rsid w:val="003704CC"/>
    <w:rsid w:val="003A59F2"/>
    <w:rsid w:val="003F5BD3"/>
    <w:rsid w:val="00443E8C"/>
    <w:rsid w:val="00453C60"/>
    <w:rsid w:val="00473F32"/>
    <w:rsid w:val="004854E4"/>
    <w:rsid w:val="004D11AE"/>
    <w:rsid w:val="004E45F2"/>
    <w:rsid w:val="004E4A9D"/>
    <w:rsid w:val="00500670"/>
    <w:rsid w:val="005164F5"/>
    <w:rsid w:val="00536AC9"/>
    <w:rsid w:val="005B1AEC"/>
    <w:rsid w:val="00635C0D"/>
    <w:rsid w:val="00661995"/>
    <w:rsid w:val="006A1B35"/>
    <w:rsid w:val="006B51A8"/>
    <w:rsid w:val="006E1145"/>
    <w:rsid w:val="0078055F"/>
    <w:rsid w:val="007E0B66"/>
    <w:rsid w:val="007E2F5E"/>
    <w:rsid w:val="00820099"/>
    <w:rsid w:val="008546FF"/>
    <w:rsid w:val="00855733"/>
    <w:rsid w:val="0086577A"/>
    <w:rsid w:val="00877004"/>
    <w:rsid w:val="00884510"/>
    <w:rsid w:val="008F3497"/>
    <w:rsid w:val="00916A0E"/>
    <w:rsid w:val="00951915"/>
    <w:rsid w:val="009912F0"/>
    <w:rsid w:val="009A3972"/>
    <w:rsid w:val="009E6F8D"/>
    <w:rsid w:val="009F271A"/>
    <w:rsid w:val="009F388A"/>
    <w:rsid w:val="00A25A1C"/>
    <w:rsid w:val="00A261AD"/>
    <w:rsid w:val="00A46666"/>
    <w:rsid w:val="00A50396"/>
    <w:rsid w:val="00B21E8A"/>
    <w:rsid w:val="00B24CDC"/>
    <w:rsid w:val="00BA1510"/>
    <w:rsid w:val="00C60B31"/>
    <w:rsid w:val="00C65BBD"/>
    <w:rsid w:val="00C66164"/>
    <w:rsid w:val="00C82BED"/>
    <w:rsid w:val="00CA31B1"/>
    <w:rsid w:val="00DC47E6"/>
    <w:rsid w:val="00DF0B45"/>
    <w:rsid w:val="00E8138E"/>
    <w:rsid w:val="00EB0364"/>
    <w:rsid w:val="00EB0A11"/>
    <w:rsid w:val="00F51E27"/>
    <w:rsid w:val="00F600F2"/>
    <w:rsid w:val="00F63D1C"/>
    <w:rsid w:val="00F842AB"/>
    <w:rsid w:val="00F95883"/>
    <w:rsid w:val="00FD249B"/>
    <w:rsid w:val="00FF0C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88951"/>
  <w15:docId w15:val="{24CCB40B-00D3-4C61-B539-0945B7A8B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47E6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">
    <w:name w:val="Nagłówek #1_"/>
    <w:basedOn w:val="Domylnaczcionkaakapitu"/>
    <w:link w:val="Nagwek10"/>
    <w:rsid w:val="00DC47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Teksttreci">
    <w:name w:val="Tekst treści_"/>
    <w:basedOn w:val="Domylnaczcionkaakapitu"/>
    <w:link w:val="Teksttreci0"/>
    <w:rsid w:val="00DC47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Podpisobrazu">
    <w:name w:val="Podpis obrazu_"/>
    <w:basedOn w:val="Domylnaczcionkaakapitu"/>
    <w:link w:val="Podpisobrazu0"/>
    <w:rsid w:val="00DC47E6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  <w:shd w:val="clear" w:color="auto" w:fill="auto"/>
    </w:rPr>
  </w:style>
  <w:style w:type="paragraph" w:customStyle="1" w:styleId="Nagwek10">
    <w:name w:val="Nagłówek #1"/>
    <w:basedOn w:val="Normalny"/>
    <w:link w:val="Nagwek1"/>
    <w:rsid w:val="00DC47E6"/>
    <w:pPr>
      <w:spacing w:after="160" w:line="298" w:lineRule="auto"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eksttreci0">
    <w:name w:val="Tekst treści"/>
    <w:basedOn w:val="Normalny"/>
    <w:link w:val="Teksttreci"/>
    <w:rsid w:val="00DC47E6"/>
    <w:pPr>
      <w:spacing w:line="276" w:lineRule="auto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Podpisobrazu0">
    <w:name w:val="Podpis obrazu"/>
    <w:basedOn w:val="Normalny"/>
    <w:link w:val="Podpisobrazu"/>
    <w:rsid w:val="00DC47E6"/>
    <w:pPr>
      <w:jc w:val="center"/>
    </w:pPr>
    <w:rPr>
      <w:rFonts w:ascii="Arial" w:eastAsia="Arial" w:hAnsi="Arial" w:cs="Arial"/>
      <w:sz w:val="17"/>
      <w:szCs w:val="17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199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1995"/>
    <w:rPr>
      <w:rFonts w:ascii="Segoe UI" w:hAnsi="Segoe UI" w:cs="Segoe UI"/>
      <w:color w:val="000000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2A7171"/>
    <w:rPr>
      <w:i/>
      <w:iCs/>
    </w:rPr>
  </w:style>
  <w:style w:type="paragraph" w:customStyle="1" w:styleId="Standard">
    <w:name w:val="Standard"/>
    <w:rsid w:val="009F388A"/>
    <w:pPr>
      <w:widowControl/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lang w:bidi="ar-SA"/>
    </w:rPr>
  </w:style>
  <w:style w:type="character" w:styleId="Hipercze">
    <w:name w:val="Hyperlink"/>
    <w:basedOn w:val="Domylnaczcionkaakapitu"/>
    <w:uiPriority w:val="99"/>
    <w:unhideWhenUsed/>
    <w:rsid w:val="009F388A"/>
    <w:rPr>
      <w:color w:val="0000FF"/>
      <w:u w:val="single"/>
    </w:rPr>
  </w:style>
  <w:style w:type="paragraph" w:styleId="Poprawka">
    <w:name w:val="Revision"/>
    <w:hidden/>
    <w:uiPriority w:val="99"/>
    <w:semiHidden/>
    <w:rsid w:val="00F95883"/>
    <w:pPr>
      <w:widowControl/>
    </w:pPr>
    <w:rPr>
      <w:color w:val="00000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82BED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370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04CC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370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04CC"/>
    <w:rPr>
      <w:color w:val="000000"/>
    </w:rPr>
  </w:style>
  <w:style w:type="paragraph" w:styleId="Akapitzlist">
    <w:name w:val="List Paragraph"/>
    <w:basedOn w:val="Normalny"/>
    <w:uiPriority w:val="34"/>
    <w:qFormat/>
    <w:rsid w:val="008845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25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5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84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642</Words>
  <Characters>3856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</dc:creator>
  <cp:lastModifiedBy>Anna Kozłowska-Bidas</cp:lastModifiedBy>
  <cp:revision>46</cp:revision>
  <cp:lastPrinted>2025-12-10T12:11:00Z</cp:lastPrinted>
  <dcterms:created xsi:type="dcterms:W3CDTF">2024-03-05T13:23:00Z</dcterms:created>
  <dcterms:modified xsi:type="dcterms:W3CDTF">2025-12-10T12:11:00Z</dcterms:modified>
</cp:coreProperties>
</file>